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rFonts w:ascii="Arial" w:cs="Arial" w:hAnsi="Arial" w:eastAsia="Arial"/>
          <w:b w:val="1"/>
          <w:bCs w:val="1"/>
          <w:sz w:val="40"/>
          <w:szCs w:val="40"/>
          <w:rtl w:val="0"/>
        </w:rPr>
      </w:pP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Before you read the chapters</w:t>
      </w:r>
      <w:r>
        <w:rPr>
          <w:rFonts w:ascii="Arial Bold"/>
          <w:sz w:val="24"/>
          <w:szCs w:val="24"/>
          <w:rtl w:val="0"/>
        </w:rPr>
        <w:t>:</w:t>
      </w:r>
    </w:p>
    <w:p>
      <w:pPr>
        <w:pStyle w:val="Default"/>
        <w:bidi w:val="0"/>
        <w:spacing w:after="240"/>
        <w:ind w:left="0" w:right="0" w:firstLine="0"/>
        <w:jc w:val="left"/>
        <w:rPr>
          <w:rFonts w:ascii="Times Roman" w:cs="Times Roman" w:hAnsi="Times Roman" w:eastAsia="Times Roman"/>
          <w:sz w:val="24"/>
          <w:szCs w:val="24"/>
          <w:rtl w:val="0"/>
        </w:rPr>
      </w:pPr>
      <w:r>
        <w:rPr>
          <w:rFonts w:ascii="Arial"/>
          <w:sz w:val="24"/>
          <w:szCs w:val="24"/>
          <w:rtl w:val="0"/>
          <w:lang w:val="en-US"/>
        </w:rPr>
        <w:t>Describe how you would be feeling if you were James at this point in the story.</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You are required to write a SHORT summary of each chapter. This summary needs to contain all the important information, but it is not intended for you to repeat it word for word. Short, sweet and to the point.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Twelve.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Thirteen.</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Fourteen.</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Vocabulary.</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Match each word in list one with its synonym in list two. You must then enter every word into List One into a Quizlet and find appropriate definitions for each word.</w:t>
      </w:r>
    </w:p>
    <w:tbl>
      <w:tblPr>
        <w:tblW w:w="1117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587"/>
        <w:gridCol w:w="5588"/>
      </w:tblGrid>
      <w:tr>
        <w:tblPrEx>
          <w:shd w:val="clear" w:color="auto" w:fill="auto"/>
        </w:tblPrEx>
        <w:trPr>
          <w:trHeight w:val="279" w:hRule="atLeast"/>
        </w:trPr>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b w:val="1"/>
                <w:bCs w:val="1"/>
                <w:rtl w:val="0"/>
              </w:rPr>
              <w:t>List One</w:t>
            </w:r>
          </w:p>
        </w:tc>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b w:val="1"/>
                <w:bCs w:val="1"/>
                <w:rtl w:val="0"/>
              </w:rPr>
              <w:t>List Two</w:t>
            </w:r>
          </w:p>
        </w:tc>
      </w:tr>
      <w:tr>
        <w:tblPrEx>
          <w:shd w:val="clear" w:color="auto" w:fill="auto"/>
        </w:tblPrEx>
        <w:trPr>
          <w:trHeight w:val="279" w:hRule="atLeast"/>
        </w:trPr>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disagreeable</w:t>
            </w:r>
          </w:p>
        </w:tc>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haughty</w:t>
            </w:r>
          </w:p>
        </w:tc>
      </w:tr>
      <w:tr>
        <w:tblPrEx>
          <w:shd w:val="clear" w:color="auto" w:fill="auto"/>
        </w:tblPrEx>
        <w:trPr>
          <w:trHeight w:val="279" w:hRule="atLeast"/>
        </w:trPr>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prim</w:t>
            </w:r>
          </w:p>
        </w:tc>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agitation</w:t>
            </w:r>
          </w:p>
        </w:tc>
      </w:tr>
      <w:tr>
        <w:tblPrEx>
          <w:shd w:val="clear" w:color="auto" w:fill="auto"/>
        </w:tblPrEx>
        <w:trPr>
          <w:trHeight w:val="279" w:hRule="atLeast"/>
        </w:trPr>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scornful</w:t>
            </w:r>
          </w:p>
        </w:tc>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lonely</w:t>
            </w:r>
          </w:p>
        </w:tc>
      </w:tr>
      <w:tr>
        <w:tblPrEx>
          <w:shd w:val="clear" w:color="auto" w:fill="auto"/>
        </w:tblPrEx>
        <w:trPr>
          <w:trHeight w:val="279" w:hRule="atLeast"/>
        </w:trPr>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colossal</w:t>
            </w:r>
          </w:p>
        </w:tc>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destructive</w:t>
            </w:r>
          </w:p>
        </w:tc>
      </w:tr>
      <w:tr>
        <w:tblPrEx>
          <w:shd w:val="clear" w:color="auto" w:fill="auto"/>
        </w:tblPrEx>
        <w:trPr>
          <w:trHeight w:val="279" w:hRule="atLeast"/>
        </w:trPr>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hysterics</w:t>
            </w:r>
          </w:p>
        </w:tc>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repulsive</w:t>
            </w:r>
          </w:p>
        </w:tc>
      </w:tr>
      <w:tr>
        <w:tblPrEx>
          <w:shd w:val="clear" w:color="auto" w:fill="auto"/>
        </w:tblPrEx>
        <w:trPr>
          <w:trHeight w:val="279" w:hRule="atLeast"/>
        </w:trPr>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complicated</w:t>
            </w:r>
          </w:p>
        </w:tc>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sneaky</w:t>
            </w:r>
          </w:p>
        </w:tc>
      </w:tr>
      <w:tr>
        <w:tblPrEx>
          <w:shd w:val="clear" w:color="auto" w:fill="auto"/>
        </w:tblPrEx>
        <w:trPr>
          <w:trHeight w:val="279" w:hRule="atLeast"/>
        </w:trPr>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desolate</w:t>
            </w:r>
          </w:p>
        </w:tc>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stroll</w:t>
            </w:r>
          </w:p>
        </w:tc>
      </w:tr>
      <w:tr>
        <w:tblPrEx>
          <w:shd w:val="clear" w:color="auto" w:fill="auto"/>
        </w:tblPrEx>
        <w:trPr>
          <w:trHeight w:val="279" w:hRule="atLeast"/>
        </w:trPr>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violent</w:t>
            </w:r>
          </w:p>
        </w:tc>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fussy</w:t>
            </w:r>
          </w:p>
        </w:tc>
      </w:tr>
      <w:tr>
        <w:tblPrEx>
          <w:shd w:val="clear" w:color="auto" w:fill="auto"/>
        </w:tblPrEx>
        <w:trPr>
          <w:trHeight w:val="279" w:hRule="atLeast"/>
        </w:trPr>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insidious</w:t>
            </w:r>
          </w:p>
        </w:tc>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confusing</w:t>
            </w:r>
          </w:p>
        </w:tc>
      </w:tr>
      <w:tr>
        <w:tblPrEx>
          <w:shd w:val="clear" w:color="auto" w:fill="auto"/>
        </w:tblPrEx>
        <w:trPr>
          <w:trHeight w:val="279" w:hRule="atLeast"/>
        </w:trPr>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amble</w:t>
            </w:r>
          </w:p>
        </w:tc>
        <w:tc>
          <w:tcPr>
            <w:tcW w:type="dxa" w:w="55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rtl w:val="0"/>
              </w:rPr>
              <w:t>mammoth</w:t>
            </w:r>
          </w:p>
        </w:tc>
      </w:tr>
    </w:tbl>
    <w:p>
      <w:pPr>
        <w:pStyle w:val="Body"/>
        <w:bidi w:val="0"/>
        <w:rPr>
          <w:rFonts w:ascii="Times Roman" w:cs="Times Roman" w:hAnsi="Times Roman" w:eastAsia="Times Roman"/>
        </w:rPr>
      </w:pPr>
    </w:p>
    <w:p>
      <w:pPr>
        <w:pStyle w:val="Body"/>
        <w:bidi w:val="0"/>
        <w:rPr>
          <w:rFonts w:ascii="Times Roman" w:cs="Times Roman" w:hAnsi="Times Roman" w:eastAsia="Times Roman"/>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r>
        <w:rPr>
          <w:rFonts w:ascii="Times Roman"/>
          <w:b w:val="1"/>
          <w:bCs w:val="1"/>
          <w:rtl w:val="0"/>
          <w:lang w:val="en-US"/>
        </w:rPr>
        <w:t>True or False?</w:t>
      </w:r>
    </w:p>
    <w:p>
      <w:pPr>
        <w:pStyle w:val="Body"/>
        <w:bidi w:val="0"/>
        <w:rPr>
          <w:rFonts w:ascii="Times Roman" w:cs="Times Roman" w:hAnsi="Times Roman" w:eastAsia="Times Roman"/>
        </w:rPr>
      </w:pPr>
    </w:p>
    <w:tbl>
      <w:tblPr>
        <w:tblW w:w="1110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933"/>
        <w:gridCol w:w="2172"/>
      </w:tblGrid>
      <w:tr>
        <w:tblPrEx>
          <w:shd w:val="clear" w:color="auto" w:fill="auto"/>
        </w:tblPrEx>
        <w:trPr>
          <w:trHeight w:val="279" w:hRule="atLeast"/>
        </w:trPr>
        <w:tc>
          <w:tcPr>
            <w:tcW w:type="dxa" w:w="89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b w:val="1"/>
                <w:bCs w:val="1"/>
                <w:rtl w:val="0"/>
              </w:rPr>
              <w:t>Statement</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Helvetica"/>
                <w:b w:val="1"/>
                <w:bCs w:val="1"/>
                <w:rtl w:val="0"/>
              </w:rPr>
              <w:t>True or False?</w:t>
            </w:r>
          </w:p>
        </w:tc>
      </w:tr>
      <w:tr>
        <w:tblPrEx>
          <w:shd w:val="clear" w:color="auto" w:fill="auto"/>
        </w:tblPrEx>
        <w:trPr>
          <w:trHeight w:val="279" w:hRule="atLeast"/>
        </w:trPr>
        <w:tc>
          <w:tcPr>
            <w:tcW w:type="dxa" w:w="89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centipede actually had only forty-two legs.</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89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centipede pointed out to James that the Earthworm was blind.</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89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ladybug considered herself a musician</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89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centipede confessed to eating three of the extraordinary crystals</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89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James had only heard his aunts laughing out loud a few times during the time he lived with them</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89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Miss Spider made beds for James and the there giant insects</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89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It turned out that the Glow-worm went to sleep with her light on</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89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As James went to bed inside the peach, he realised he was beginning to like his friends very much</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89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insects were very nervous and reluctant to be moving off the hill</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89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Arial Unicode MS" w:eastAsia="Arial Unicode MS"/>
                <w:rtl w:val="0"/>
              </w:rPr>
              <w:t>The centipede recited a power with the rhyming structure of A-B-A-B</w:t>
            </w:r>
          </w:p>
        </w:tc>
        <w:tc>
          <w:tcPr>
            <w:tcW w:type="dxa" w:w="2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rPr>
          <w:rFonts w:ascii="Times Roman" w:cs="Times Roman" w:hAnsi="Times Roman" w:eastAsia="Times Roman"/>
        </w:rPr>
      </w:pPr>
    </w:p>
    <w:p>
      <w:pPr>
        <w:pStyle w:val="Body"/>
        <w:bidi w:val="0"/>
        <w:rPr>
          <w:rFonts w:ascii="Times Roman" w:cs="Times Roman" w:hAnsi="Times Roman" w:eastAsia="Times Roman"/>
        </w:rPr>
      </w:pPr>
    </w:p>
    <w:p>
      <w:pPr>
        <w:pStyle w:val="Body"/>
        <w:jc w:val="both"/>
        <w:rPr>
          <w:rFonts w:ascii="Times Roman" w:cs="Times Roman" w:hAnsi="Times Roman" w:eastAsia="Times Roman"/>
          <w:b w:val="1"/>
          <w:bCs w:val="1"/>
          <w:sz w:val="24"/>
          <w:szCs w:val="24"/>
        </w:rPr>
      </w:pPr>
      <w:r>
        <w:rPr>
          <w:rFonts w:ascii="Times Roman"/>
          <w:b w:val="1"/>
          <w:bCs w:val="1"/>
          <w:sz w:val="24"/>
          <w:szCs w:val="24"/>
          <w:rtl w:val="0"/>
          <w:lang w:val="en-US"/>
        </w:rPr>
        <w:t>Talk Show.</w:t>
      </w:r>
    </w:p>
    <w:p>
      <w:pPr>
        <w:pStyle w:val="Body"/>
        <w:jc w:val="both"/>
        <w:rPr>
          <w:sz w:val="24"/>
          <w:szCs w:val="24"/>
        </w:rPr>
      </w:pPr>
      <w:r>
        <w:rPr>
          <w:rFonts w:ascii="Times Roman"/>
          <w:sz w:val="24"/>
          <w:szCs w:val="24"/>
          <w:rtl w:val="0"/>
          <w:lang w:val="en-US"/>
        </w:rPr>
        <w:t>You are to take the point of view of one interesting character from the book. Pretend they are going to be appearing on a talk show to discuss the adventure so far. Prepare at least half a dozen questions that you would like to ask them. You will then need to answer these questions from that characters point of view, using evidence from the text to support your answers.</w:t>
      </w:r>
    </w:p>
    <w:p>
      <w:pPr>
        <w:pStyle w:val="Body"/>
        <w:jc w:val="both"/>
        <w:rPr>
          <w:b w:val="1"/>
          <w:bCs w:val="1"/>
          <w:sz w:val="30"/>
          <w:szCs w:val="30"/>
        </w:rPr>
      </w:pPr>
    </w:p>
    <w:p>
      <w:pPr>
        <w:pStyle w:val="Default"/>
        <w:bidi w:val="0"/>
        <w:spacing w:after="240"/>
        <w:ind w:left="0" w:right="0" w:firstLine="0"/>
        <w:jc w:val="left"/>
        <w:rPr>
          <w:rtl w:val="0"/>
        </w:rPr>
      </w:pPr>
      <w:r>
        <w:rPr>
          <w:rFonts w:ascii="Arial" w:cs="Arial" w:hAnsi="Arial" w:eastAsia="Arial"/>
          <w:sz w:val="24"/>
          <w:szCs w:val="24"/>
          <w:rtl w:val="0"/>
        </w:rPr>
        <w:br w:type="page"/>
      </w:r>
    </w:p>
    <w:p>
      <w:pPr>
        <w:pStyle w:val="Default"/>
        <w:bidi w:val="0"/>
        <w:spacing w:after="240"/>
        <w:ind w:left="0" w:right="0" w:firstLine="0"/>
        <w:jc w:val="left"/>
        <w:rPr>
          <w:rtl w:val="0"/>
        </w:rPr>
      </w:pPr>
      <w:r>
        <w:rPr>
          <w:rFonts w:ascii="Times Roman" w:cs="Times Roman" w:hAnsi="Times Roman" w:eastAsia="Times Roman"/>
          <w:sz w:val="24"/>
          <w:szCs w:val="24"/>
          <w:rtl w:val="0"/>
        </w:rPr>
      </w:r>
    </w:p>
    <w:sectPr>
      <w:headerReference w:type="default" r:id="rId4"/>
      <w:footerReference w:type="default" r:id="rId5"/>
      <w:pgSz w:w="11906" w:h="16838" w:orient="portrait"/>
      <w:pgMar w:top="360" w:right="360" w:bottom="360" w:left="36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593"/>
        <w:tab w:val="right" w:pos="11186"/>
        <w:tab w:val="clear" w:pos="9020"/>
      </w:tabs>
      <w:jc w:val="left"/>
      <w:rPr>
        <w:b w:val="1"/>
        <w:bCs w:val="1"/>
        <w:sz w:val="28"/>
        <w:szCs w:val="28"/>
      </w:rPr>
    </w:pPr>
    <w:r>
      <w:rPr>
        <w:b w:val="1"/>
        <w:bCs w:val="1"/>
        <w:sz w:val="28"/>
        <w:szCs w:val="28"/>
      </w:rPr>
      <w:tab/>
    </w:r>
    <w:r>
      <w:rPr>
        <w:b w:val="1"/>
        <w:bCs w:val="1"/>
        <w:sz w:val="28"/>
        <w:szCs w:val="28"/>
        <w:rtl w:val="0"/>
        <w:lang w:val="en-US"/>
      </w:rPr>
      <w:t>James and the Giant Peach</w:t>
    </w:r>
  </w:p>
  <w:p>
    <w:pPr>
      <w:pStyle w:val="Header &amp; Footer"/>
      <w:tabs>
        <w:tab w:val="center" w:pos="5593"/>
        <w:tab w:val="right" w:pos="11186"/>
        <w:tab w:val="clear" w:pos="9020"/>
      </w:tabs>
      <w:jc w:val="left"/>
    </w:pPr>
    <w:r>
      <w:tab/>
    </w:r>
    <w:r>
      <w:rPr>
        <w:rFonts w:ascii="Helvetica" w:cs="Arial Unicode MS" w:hAnsi="Arial Unicode MS" w:eastAsia="Arial Unicode MS"/>
        <w:b w:val="0"/>
        <w:bCs w:val="0"/>
        <w:i w:val="0"/>
        <w:iCs w:val="0"/>
        <w:sz w:val="24"/>
        <w:szCs w:val="24"/>
        <w:rtl w:val="0"/>
        <w:lang w:val="en-US"/>
      </w:rPr>
      <w:t>Novel Study: Chapters Twelve - Fourteen</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