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spacing w:after="240"/>
        <w:ind w:left="0" w:right="0" w:firstLine="0"/>
        <w:jc w:val="left"/>
        <w:rPr>
          <w:rFonts w:ascii="Arial" w:cs="Arial" w:hAnsi="Arial" w:eastAsia="Arial"/>
          <w:b w:val="1"/>
          <w:bCs w:val="1"/>
          <w:sz w:val="40"/>
          <w:szCs w:val="40"/>
          <w:rtl w:val="0"/>
        </w:rPr>
      </w:pPr>
    </w:p>
    <w:p>
      <w:pPr>
        <w:pStyle w:val="Default"/>
        <w:bidi w:val="0"/>
        <w:spacing w:after="240"/>
        <w:ind w:left="0" w:right="0" w:firstLine="0"/>
        <w:jc w:val="both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  <w:lang w:val="en-US"/>
        </w:rPr>
        <w:t>Before you read the chapters</w:t>
      </w:r>
      <w:r>
        <w:rPr>
          <w:rFonts w:ascii="Arial Bold"/>
          <w:sz w:val="24"/>
          <w:szCs w:val="24"/>
          <w:rtl w:val="0"/>
        </w:rPr>
        <w:t>: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>Predict - How do you think the two Aunts will take advantage of the enormous peach?</w:t>
      </w:r>
    </w:p>
    <w:p>
      <w:pPr>
        <w:pStyle w:val="Default"/>
        <w:bidi w:val="0"/>
        <w:spacing w:after="240"/>
        <w:ind w:left="0" w:right="0" w:firstLine="0"/>
        <w:jc w:val="both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  <w:lang w:val="en-US"/>
        </w:rPr>
        <w:t>Summary of Chapter Eight.</w:t>
      </w:r>
    </w:p>
    <w:p>
      <w:pPr>
        <w:pStyle w:val="Default"/>
        <w:bidi w:val="0"/>
        <w:spacing w:after="240"/>
        <w:ind w:left="0" w:right="0" w:firstLine="0"/>
        <w:jc w:val="both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  <w:lang w:val="en-US"/>
        </w:rPr>
        <w:t>Summary of Chapter Nine.</w:t>
      </w:r>
    </w:p>
    <w:p>
      <w:pPr>
        <w:pStyle w:val="Default"/>
        <w:bidi w:val="0"/>
        <w:spacing w:after="240"/>
        <w:ind w:left="0" w:right="0" w:firstLine="0"/>
        <w:jc w:val="both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  <w:lang w:val="en-US"/>
        </w:rPr>
        <w:t>Summary of Chapter Ten.</w:t>
      </w:r>
    </w:p>
    <w:p>
      <w:pPr>
        <w:pStyle w:val="Default"/>
        <w:bidi w:val="0"/>
        <w:spacing w:after="240"/>
        <w:ind w:left="0" w:right="0" w:firstLine="0"/>
        <w:jc w:val="both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  <w:lang w:val="en-US"/>
        </w:rPr>
        <w:t>Summary of Chapter Eleven.</w:t>
      </w:r>
    </w:p>
    <w:p>
      <w:pPr>
        <w:pStyle w:val="Default"/>
        <w:bidi w:val="0"/>
        <w:spacing w:after="240"/>
        <w:ind w:left="0" w:right="0" w:firstLine="0"/>
        <w:jc w:val="both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  <w:lang w:val="en-US"/>
        </w:rPr>
        <w:t>Vocabulary.</w:t>
      </w:r>
    </w:p>
    <w:p>
      <w:pPr>
        <w:pStyle w:val="Default"/>
        <w:bidi w:val="0"/>
        <w:spacing w:after="240"/>
        <w:ind w:left="0" w:right="0" w:firstLine="0"/>
        <w:jc w:val="both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  <w:lang w:val="en-US"/>
        </w:rPr>
        <w:t>In each of the following sets of words, underline the one word that does not belong. The write a sentence explaining why it does not fit.</w:t>
      </w:r>
    </w:p>
    <w:tbl>
      <w:tblPr>
        <w:tblW w:w="1118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795"/>
        <w:gridCol w:w="2795"/>
        <w:gridCol w:w="2795"/>
        <w:gridCol w:w="2795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27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seething</w:t>
            </w:r>
          </w:p>
        </w:tc>
        <w:tc>
          <w:tcPr>
            <w:tcW w:type="dxa" w:w="27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enraged</w:t>
            </w:r>
          </w:p>
        </w:tc>
        <w:tc>
          <w:tcPr>
            <w:tcW w:type="dxa" w:w="27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inherent</w:t>
            </w:r>
          </w:p>
        </w:tc>
        <w:tc>
          <w:tcPr>
            <w:tcW w:type="dxa" w:w="27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angry</w:t>
            </w:r>
          </w:p>
        </w:tc>
      </w:tr>
    </w:tbl>
    <w:p>
      <w:pPr>
        <w:pStyle w:val="Default"/>
        <w:bidi w:val="0"/>
        <w:spacing w:after="24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Subtitle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</w:p>
    <w:tbl>
      <w:tblPr>
        <w:tblW w:w="1118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795"/>
        <w:gridCol w:w="2795"/>
        <w:gridCol w:w="2795"/>
        <w:gridCol w:w="2795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27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crafty</w:t>
            </w:r>
          </w:p>
        </w:tc>
        <w:tc>
          <w:tcPr>
            <w:tcW w:type="dxa" w:w="27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naive</w:t>
            </w:r>
          </w:p>
        </w:tc>
        <w:tc>
          <w:tcPr>
            <w:tcW w:type="dxa" w:w="27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sly</w:t>
            </w:r>
          </w:p>
        </w:tc>
        <w:tc>
          <w:tcPr>
            <w:tcW w:type="dxa" w:w="27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devious</w:t>
            </w:r>
          </w:p>
        </w:tc>
      </w:tr>
    </w:tbl>
    <w:p>
      <w:pPr>
        <w:pStyle w:val="Subtitle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Body"/>
        <w:bidi w:val="0"/>
        <w:rPr>
          <w:rFonts w:ascii="Times Roman" w:cs="Times Roman" w:hAnsi="Times Roman" w:eastAsia="Times Roman"/>
        </w:rPr>
      </w:pPr>
    </w:p>
    <w:p>
      <w:pPr>
        <w:pStyle w:val="Body"/>
        <w:bidi w:val="0"/>
        <w:rPr>
          <w:rFonts w:ascii="Times Roman" w:cs="Times Roman" w:hAnsi="Times Roman" w:eastAsia="Times Roman"/>
        </w:rPr>
      </w:pPr>
    </w:p>
    <w:tbl>
      <w:tblPr>
        <w:tblW w:w="1118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795"/>
        <w:gridCol w:w="2795"/>
        <w:gridCol w:w="2795"/>
        <w:gridCol w:w="2795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27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greedy</w:t>
            </w:r>
          </w:p>
        </w:tc>
        <w:tc>
          <w:tcPr>
            <w:tcW w:type="dxa" w:w="27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hoggish</w:t>
            </w:r>
          </w:p>
        </w:tc>
        <w:tc>
          <w:tcPr>
            <w:tcW w:type="dxa" w:w="27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desirous</w:t>
            </w:r>
          </w:p>
        </w:tc>
        <w:tc>
          <w:tcPr>
            <w:tcW w:type="dxa" w:w="27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extravagant</w:t>
            </w:r>
          </w:p>
        </w:tc>
      </w:tr>
    </w:tbl>
    <w:p>
      <w:pPr>
        <w:pStyle w:val="Body"/>
        <w:bidi w:val="0"/>
        <w:rPr>
          <w:rFonts w:ascii="Times Roman" w:cs="Times Roman" w:hAnsi="Times Roman" w:eastAsia="Times Roman"/>
        </w:rPr>
      </w:pPr>
    </w:p>
    <w:p>
      <w:pPr>
        <w:pStyle w:val="Subtitle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Body"/>
        <w:bidi w:val="0"/>
        <w:rPr>
          <w:rFonts w:ascii="Times Roman" w:cs="Times Roman" w:hAnsi="Times Roman" w:eastAsia="Times Roman"/>
        </w:rPr>
      </w:pPr>
    </w:p>
    <w:tbl>
      <w:tblPr>
        <w:tblW w:w="1118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795"/>
        <w:gridCol w:w="2795"/>
        <w:gridCol w:w="2795"/>
        <w:gridCol w:w="2795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27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nauseating</w:t>
            </w:r>
          </w:p>
        </w:tc>
        <w:tc>
          <w:tcPr>
            <w:tcW w:type="dxa" w:w="27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delicious</w:t>
            </w:r>
          </w:p>
        </w:tc>
        <w:tc>
          <w:tcPr>
            <w:tcW w:type="dxa" w:w="27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tasty</w:t>
            </w:r>
          </w:p>
        </w:tc>
        <w:tc>
          <w:tcPr>
            <w:tcW w:type="dxa" w:w="27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mouth-watering</w:t>
            </w:r>
          </w:p>
        </w:tc>
      </w:tr>
    </w:tbl>
    <w:p>
      <w:pPr>
        <w:pStyle w:val="Body"/>
        <w:bidi w:val="0"/>
        <w:rPr>
          <w:rFonts w:ascii="Times Roman" w:cs="Times Roman" w:hAnsi="Times Roman" w:eastAsia="Times Roman"/>
        </w:rPr>
      </w:pPr>
    </w:p>
    <w:p>
      <w:pPr>
        <w:pStyle w:val="Subtitle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Body"/>
        <w:bidi w:val="0"/>
        <w:rPr>
          <w:rFonts w:ascii="Times Roman" w:cs="Times Roman" w:hAnsi="Times Roman" w:eastAsia="Times Roman"/>
        </w:rPr>
      </w:pPr>
    </w:p>
    <w:tbl>
      <w:tblPr>
        <w:tblW w:w="1118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795"/>
        <w:gridCol w:w="2795"/>
        <w:gridCol w:w="2795"/>
        <w:gridCol w:w="2795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27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intently</w:t>
            </w:r>
          </w:p>
        </w:tc>
        <w:tc>
          <w:tcPr>
            <w:tcW w:type="dxa" w:w="27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distractedly</w:t>
            </w:r>
          </w:p>
        </w:tc>
        <w:tc>
          <w:tcPr>
            <w:tcW w:type="dxa" w:w="27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keenly</w:t>
            </w:r>
          </w:p>
        </w:tc>
        <w:tc>
          <w:tcPr>
            <w:tcW w:type="dxa" w:w="27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attentively</w:t>
            </w:r>
          </w:p>
        </w:tc>
      </w:tr>
    </w:tbl>
    <w:p>
      <w:pPr>
        <w:pStyle w:val="Body"/>
        <w:bidi w:val="0"/>
        <w:rPr>
          <w:rFonts w:ascii="Times Roman" w:cs="Times Roman" w:hAnsi="Times Roman" w:eastAsia="Times Roman"/>
        </w:rPr>
      </w:pPr>
    </w:p>
    <w:p>
      <w:pPr>
        <w:pStyle w:val="Subtitle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Subtitle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</w:p>
    <w:tbl>
      <w:tblPr>
        <w:tblW w:w="1118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795"/>
        <w:gridCol w:w="2795"/>
        <w:gridCol w:w="2795"/>
        <w:gridCol w:w="2795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27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delicatly</w:t>
            </w:r>
          </w:p>
        </w:tc>
        <w:tc>
          <w:tcPr>
            <w:tcW w:type="dxa" w:w="27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carefully</w:t>
            </w:r>
          </w:p>
        </w:tc>
        <w:tc>
          <w:tcPr>
            <w:tcW w:type="dxa" w:w="27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hopefully</w:t>
            </w:r>
          </w:p>
        </w:tc>
        <w:tc>
          <w:tcPr>
            <w:tcW w:type="dxa" w:w="27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cautiously</w:t>
            </w:r>
          </w:p>
        </w:tc>
      </w:tr>
    </w:tbl>
    <w:p>
      <w:pPr>
        <w:pStyle w:val="Subtitle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Subtitle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Subtitle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</w:p>
    <w:tbl>
      <w:tblPr>
        <w:tblW w:w="1118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795"/>
        <w:gridCol w:w="2795"/>
        <w:gridCol w:w="2795"/>
        <w:gridCol w:w="2795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27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obsessed</w:t>
            </w:r>
          </w:p>
        </w:tc>
        <w:tc>
          <w:tcPr>
            <w:tcW w:type="dxa" w:w="27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famished</w:t>
            </w:r>
          </w:p>
        </w:tc>
        <w:tc>
          <w:tcPr>
            <w:tcW w:type="dxa" w:w="27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starved</w:t>
            </w:r>
          </w:p>
        </w:tc>
        <w:tc>
          <w:tcPr>
            <w:tcW w:type="dxa" w:w="27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ravenous</w:t>
            </w:r>
          </w:p>
        </w:tc>
      </w:tr>
    </w:tbl>
    <w:p>
      <w:pPr>
        <w:pStyle w:val="Body"/>
        <w:bidi w:val="0"/>
        <w:rPr>
          <w:rFonts w:ascii="Times Roman" w:cs="Times Roman" w:hAnsi="Times Roman" w:eastAsia="Times Roman"/>
        </w:rPr>
      </w:pPr>
    </w:p>
    <w:p>
      <w:pPr>
        <w:pStyle w:val="Subtitle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Subtitle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Subtitle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Subtitle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Subtitle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Subtitle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Subtitle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Subtitle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Subtitle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Subtitle"/>
        <w:jc w:val="both"/>
        <w:rPr>
          <w:rFonts w:ascii="Arial Bold" w:cs="Arial Bold" w:hAnsi="Arial Bold" w:eastAsia="Arial Bold"/>
          <w:sz w:val="24"/>
          <w:szCs w:val="24"/>
        </w:rPr>
      </w:pPr>
      <w:r>
        <w:rPr>
          <w:rFonts w:ascii="Arial Bold"/>
          <w:sz w:val="24"/>
          <w:szCs w:val="24"/>
          <w:rtl w:val="0"/>
          <w:lang w:val="en-US"/>
        </w:rPr>
        <w:t>Cloze Call</w:t>
      </w:r>
    </w:p>
    <w:p>
      <w:pPr>
        <w:pStyle w:val="Default"/>
        <w:bidi w:val="0"/>
        <w:spacing w:after="240"/>
        <w:ind w:left="0" w:right="0" w:firstLine="0"/>
        <w:jc w:val="both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  <w:lang w:val="en-US"/>
        </w:rPr>
        <w:t xml:space="preserve">Complete the following exercise filling in the correct words from the </w:t>
      </w:r>
      <w:r>
        <w:rPr>
          <w:rFonts w:ascii="Arial Bold"/>
          <w:sz w:val="24"/>
          <w:szCs w:val="24"/>
          <w:rtl w:val="0"/>
        </w:rPr>
        <w:t>Word Box</w:t>
      </w:r>
      <w:r>
        <w:rPr>
          <w:rFonts w:ascii="Arial Bold"/>
          <w:sz w:val="24"/>
          <w:szCs w:val="24"/>
          <w:rtl w:val="0"/>
        </w:rPr>
        <w:t>.</w:t>
      </w:r>
    </w:p>
    <w:tbl>
      <w:tblPr>
        <w:tblW w:w="1118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63"/>
        <w:gridCol w:w="1864"/>
        <w:gridCol w:w="1864"/>
        <w:gridCol w:w="1863"/>
        <w:gridCol w:w="1864"/>
        <w:gridCol w:w="1864"/>
      </w:tblGrid>
      <w:tr>
        <w:tblPrEx>
          <w:shd w:val="clear" w:color="auto" w:fill="auto"/>
        </w:tblPrEx>
        <w:trPr>
          <w:trHeight w:val="245" w:hRule="atLeast"/>
        </w:trPr>
        <w:tc>
          <w:tcPr>
            <w:tcW w:type="dxa" w:w="18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stranger</w:t>
            </w:r>
          </w:p>
        </w:tc>
        <w:tc>
          <w:tcPr>
            <w:tcW w:type="dxa" w:w="18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bedroom</w:t>
            </w:r>
          </w:p>
        </w:tc>
        <w:tc>
          <w:tcPr>
            <w:tcW w:type="dxa" w:w="18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fox</w:t>
            </w:r>
          </w:p>
        </w:tc>
        <w:tc>
          <w:tcPr>
            <w:tcW w:type="dxa" w:w="18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magic</w:t>
            </w:r>
          </w:p>
        </w:tc>
        <w:tc>
          <w:tcPr>
            <w:tcW w:type="dxa" w:w="18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ball</w:t>
            </w:r>
          </w:p>
        </w:tc>
        <w:tc>
          <w:tcPr>
            <w:tcW w:type="dxa" w:w="18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hole</w:t>
            </w:r>
          </w:p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18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tunnel</w:t>
            </w:r>
          </w:p>
        </w:tc>
        <w:tc>
          <w:tcPr>
            <w:tcW w:type="dxa" w:w="18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dog</w:t>
            </w:r>
          </w:p>
        </w:tc>
        <w:tc>
          <w:tcPr>
            <w:tcW w:type="dxa" w:w="18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Spiker</w:t>
            </w:r>
          </w:p>
        </w:tc>
        <w:tc>
          <w:tcPr>
            <w:tcW w:type="dxa" w:w="18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garbage</w:t>
            </w:r>
          </w:p>
        </w:tc>
        <w:tc>
          <w:tcPr>
            <w:tcW w:type="dxa" w:w="18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stone</w:t>
            </w:r>
          </w:p>
        </w:tc>
        <w:tc>
          <w:tcPr>
            <w:tcW w:type="dxa" w:w="18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six</w:t>
            </w:r>
          </w:p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18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camera</w:t>
            </w:r>
          </w:p>
        </w:tc>
        <w:tc>
          <w:tcPr>
            <w:tcW w:type="dxa" w:w="18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frightened</w:t>
            </w:r>
          </w:p>
        </w:tc>
        <w:tc>
          <w:tcPr>
            <w:tcW w:type="dxa" w:w="18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hurting</w:t>
            </w:r>
          </w:p>
        </w:tc>
        <w:tc>
          <w:tcPr>
            <w:tcW w:type="dxa" w:w="18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Centipede</w:t>
            </w:r>
          </w:p>
        </w:tc>
        <w:tc>
          <w:tcPr>
            <w:tcW w:type="dxa" w:w="18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fence</w:t>
            </w:r>
          </w:p>
        </w:tc>
        <w:tc>
          <w:tcPr>
            <w:tcW w:type="dxa" w:w="18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shadows</w:t>
            </w:r>
          </w:p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18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middle</w:t>
            </w:r>
          </w:p>
        </w:tc>
        <w:tc>
          <w:tcPr>
            <w:tcW w:type="dxa" w:w="18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famished</w:t>
            </w:r>
          </w:p>
        </w:tc>
        <w:tc>
          <w:tcPr>
            <w:tcW w:type="dxa" w:w="18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mouse</w:t>
            </w:r>
          </w:p>
        </w:tc>
        <w:tc>
          <w:tcPr>
            <w:tcW w:type="dxa" w:w="18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crawled</w:t>
            </w:r>
          </w:p>
        </w:tc>
        <w:tc>
          <w:tcPr>
            <w:tcW w:type="dxa" w:w="18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ate</w:t>
            </w:r>
          </w:p>
        </w:tc>
        <w:tc>
          <w:tcPr>
            <w:tcW w:type="dxa" w:w="18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shilling</w:t>
            </w:r>
          </w:p>
        </w:tc>
      </w:tr>
    </w:tbl>
    <w:p>
      <w:pPr>
        <w:pStyle w:val="Default"/>
        <w:bidi w:val="0"/>
        <w:spacing w:after="240"/>
        <w:ind w:left="0" w:right="0" w:firstLine="0"/>
        <w:jc w:val="both"/>
        <w:rPr>
          <w:rFonts w:ascii="Arial Bold" w:cs="Arial Bold" w:hAnsi="Arial Bold" w:eastAsia="Arial Bold"/>
          <w:sz w:val="24"/>
          <w:szCs w:val="24"/>
          <w:rtl w:val="0"/>
        </w:rPr>
      </w:pPr>
    </w:p>
    <w:p>
      <w:pPr>
        <w:pStyle w:val="Default"/>
        <w:bidi w:val="0"/>
        <w:spacing w:after="240"/>
        <w:ind w:left="0" w:right="0" w:firstLine="0"/>
        <w:jc w:val="both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  <w:lang w:val="en-US"/>
        </w:rPr>
        <w:t>Aunt Sponge and Aunt ____________ called in a carpenter to build a strong ____________ around the peach. They charged the people one ____________ to see the giant peach. Children under ____________ weeks were allowed in free and people with a ____________ had to pay double. While this was going on James was locked in his ____________. Finally, when the crowds left, James was allowed out to go and pick up all the ____________ that the people had left behind. Outside James became very ____________ because it was dark and the ____________ were long. The peach looked like a tremendous silver ____________ lying there in the moonlight. Suddenly James got the feeling that something even ____________ was going to happen to him. It seemed the whole garden was alive with ____________. When</w:t>
      </w:r>
      <w:r>
        <w:rPr>
          <w:rFonts w:ascii="Arial Bold"/>
          <w:sz w:val="24"/>
          <w:szCs w:val="24"/>
          <w:rtl w:val="0"/>
          <w:lang w:val="en-US"/>
        </w:rPr>
        <w:t xml:space="preserve"> </w:t>
      </w:r>
      <w:r>
        <w:rPr>
          <w:rFonts w:ascii="Arial Bold"/>
          <w:sz w:val="24"/>
          <w:szCs w:val="24"/>
          <w:rtl w:val="0"/>
          <w:lang w:val="en-US"/>
        </w:rPr>
        <w:t>James touched the peach it felt like the skin of a baby ____________. Then he noticed a ____________ in the side of the peach. It was the sort of thing an animal about the size of a ____________ might have made so he ____________ inside. It was then that James reali</w:t>
      </w:r>
      <w:r>
        <w:rPr>
          <w:rFonts w:ascii="Arial Bold"/>
          <w:sz w:val="24"/>
          <w:szCs w:val="24"/>
          <w:rtl w:val="0"/>
          <w:lang w:val="en-US"/>
        </w:rPr>
        <w:t>s</w:t>
      </w:r>
      <w:r>
        <w:rPr>
          <w:rFonts w:ascii="Arial Bold"/>
          <w:sz w:val="24"/>
          <w:szCs w:val="24"/>
          <w:rtl w:val="0"/>
          <w:lang w:val="en-US"/>
        </w:rPr>
        <w:t>ed it was actually a ____________ into the peach. As he crawled he ____________ some of the peach on his way. Finally he came to the ____________ in the ____________ of the peach. When he opened the door and went inside he found five creatures sitting there waiting for him. Each was as big as a large ____________ and consisted of a Grasshopper, Spider, ____________, Earthworm and a Silkworm. The creatures all informed James that they were ____________. James was very frightened but they assured him that they had no intention of ____________ him.</w:t>
      </w:r>
    </w:p>
    <w:p>
      <w:pPr>
        <w:pStyle w:val="Default"/>
        <w:bidi w:val="0"/>
        <w:spacing w:after="240"/>
        <w:ind w:left="0" w:right="0" w:firstLine="0"/>
        <w:jc w:val="both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  <w:lang w:val="en-US"/>
        </w:rPr>
        <w:t>Grammar.</w:t>
      </w:r>
    </w:p>
    <w:p>
      <w:pPr>
        <w:pStyle w:val="Default"/>
        <w:bidi w:val="0"/>
        <w:spacing w:after="240"/>
        <w:ind w:left="0" w:right="0" w:firstLine="0"/>
        <w:jc w:val="both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  <w:lang w:val="en-US"/>
        </w:rPr>
        <w:t xml:space="preserve">The word </w:t>
      </w:r>
      <w:r>
        <w:rPr>
          <w:rFonts w:hAnsi="Arial Bold" w:hint="default"/>
          <w:sz w:val="24"/>
          <w:szCs w:val="24"/>
          <w:rtl w:val="0"/>
          <w:lang w:val="en-US"/>
        </w:rPr>
        <w:t>‘</w:t>
      </w:r>
      <w:r>
        <w:rPr>
          <w:rFonts w:ascii="Arial Bold"/>
          <w:sz w:val="24"/>
          <w:szCs w:val="24"/>
          <w:rtl w:val="0"/>
          <w:lang w:val="en-US"/>
        </w:rPr>
        <w:t>face</w:t>
      </w:r>
      <w:r>
        <w:rPr>
          <w:rFonts w:hAnsi="Arial Bold" w:hint="default"/>
          <w:sz w:val="24"/>
          <w:szCs w:val="24"/>
          <w:rtl w:val="0"/>
          <w:lang w:val="en-US"/>
        </w:rPr>
        <w:t xml:space="preserve">’ </w:t>
      </w:r>
      <w:r>
        <w:rPr>
          <w:rFonts w:ascii="Arial Bold"/>
          <w:sz w:val="24"/>
          <w:szCs w:val="24"/>
          <w:rtl w:val="0"/>
          <w:lang w:val="en-US"/>
        </w:rPr>
        <w:t>can be used as both a noun and as a verb. Use your imagination and write two sentences, one where face is used as a noun, and one where it is used as a verb.</w:t>
      </w:r>
    </w:p>
    <w:p>
      <w:pPr>
        <w:pStyle w:val="Default"/>
        <w:bidi w:val="0"/>
        <w:spacing w:after="240"/>
        <w:ind w:left="0" w:right="0" w:firstLine="0"/>
        <w:jc w:val="both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  <w:lang w:val="en-US"/>
        </w:rPr>
        <w:t>Personification.</w:t>
      </w:r>
    </w:p>
    <w:p>
      <w:pPr>
        <w:pStyle w:val="Default"/>
        <w:bidi w:val="0"/>
        <w:spacing w:after="240"/>
        <w:ind w:left="0" w:right="0" w:firstLine="0"/>
        <w:jc w:val="both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  <w:lang w:val="en-US"/>
        </w:rPr>
        <w:t xml:space="preserve">Personification is giving human qualities to something that is not human. An example from Chapter 9 </w:t>
      </w:r>
      <w:r>
        <w:rPr>
          <w:rFonts w:hAnsi="Arial Bold" w:hint="default"/>
          <w:sz w:val="24"/>
          <w:szCs w:val="24"/>
          <w:rtl w:val="0"/>
          <w:lang w:val="en-US"/>
        </w:rPr>
        <w:t xml:space="preserve">“… </w:t>
      </w:r>
      <w:r>
        <w:rPr>
          <w:rFonts w:ascii="Arial Bold"/>
          <w:sz w:val="24"/>
          <w:szCs w:val="24"/>
          <w:rtl w:val="0"/>
          <w:lang w:val="en-US"/>
        </w:rPr>
        <w:t>a wild white moon was riding the sky.</w:t>
      </w:r>
      <w:r>
        <w:rPr>
          <w:rFonts w:hAnsi="Arial Bold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 Bold"/>
          <w:sz w:val="24"/>
          <w:szCs w:val="24"/>
          <w:rtl w:val="0"/>
          <w:lang w:val="en-US"/>
        </w:rPr>
        <w:t>In this example the moon is personified, it is wild and is riding, attributes more often given to a person.</w:t>
      </w:r>
    </w:p>
    <w:p>
      <w:pPr>
        <w:pStyle w:val="Default"/>
        <w:bidi w:val="0"/>
        <w:spacing w:after="240"/>
        <w:ind w:left="0" w:right="0" w:firstLine="0"/>
        <w:jc w:val="both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  <w:lang w:val="en-US"/>
        </w:rPr>
        <w:t>Why do you think personification is a literary device used by many authors?</w:t>
      </w:r>
    </w:p>
    <w:p>
      <w:pPr>
        <w:pStyle w:val="Default"/>
        <w:bidi w:val="0"/>
        <w:spacing w:after="240"/>
        <w:ind w:left="0" w:right="0" w:firstLine="0"/>
        <w:jc w:val="both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  <w:lang w:val="en-US"/>
        </w:rPr>
        <w:t xml:space="preserve">Create your own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Subtitle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Subtitle"/>
        <w:jc w:val="both"/>
        <w:rPr>
          <w:rFonts w:ascii="Arial Bold" w:cs="Arial Bold" w:hAnsi="Arial Bold" w:eastAsia="Arial Bold"/>
          <w:sz w:val="24"/>
          <w:szCs w:val="24"/>
        </w:rPr>
      </w:pPr>
      <w:r>
        <w:rPr>
          <w:rFonts w:ascii="Arial Bold"/>
          <w:sz w:val="24"/>
          <w:szCs w:val="24"/>
          <w:rtl w:val="0"/>
          <w:lang w:val="en-US"/>
        </w:rPr>
        <w:t>Questions.</w:t>
      </w: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Describe what the old man told James he was to do with the contents of the bag he gave him. What would be the result?</w:t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What happened to the contents of the mysterious bag?</w:t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What wondrous thing happened as a result of this incident?</w:t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Describe the reaction of James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tow aunts as a result of this incident.</w:t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How large was the peach when it finally stopped growing?</w:t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What plan did Spiker have for the peach?</w:t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Copy out any three sentences from these chapters and underline the nouns.</w:t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 simile is a comparison using the words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like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 xml:space="preserve">or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as</w:t>
      </w:r>
      <w:r>
        <w:rPr>
          <w:sz w:val="24"/>
          <w:szCs w:val="24"/>
          <w:rtl w:val="0"/>
          <w:lang w:val="en-US"/>
        </w:rPr>
        <w:t>”</w:t>
      </w:r>
      <w:r>
        <w:rPr>
          <w:sz w:val="24"/>
          <w:szCs w:val="24"/>
          <w:rtl w:val="0"/>
          <w:lang w:val="en-US"/>
        </w:rPr>
        <w:t xml:space="preserve">. An example from Chapter Seven is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They (Aunt Sponge and Aunt Spiker) were like a couple of hunters</w:t>
      </w:r>
      <w:r>
        <w:rPr>
          <w:sz w:val="24"/>
          <w:szCs w:val="24"/>
          <w:rtl w:val="0"/>
          <w:lang w:val="en-US"/>
        </w:rPr>
        <w:t>…”</w:t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What two things are being compared in this example?</w:t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Invent your own similes comparing the following items with something from your imagination:</w:t>
      </w:r>
    </w:p>
    <w:p>
      <w:pPr>
        <w:pStyle w:val="Body"/>
        <w:numPr>
          <w:ilvl w:val="0"/>
          <w:numId w:val="3"/>
        </w:numPr>
        <w:ind w:left="393"/>
        <w:jc w:val="both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the crack of a whip</w:t>
      </w:r>
    </w:p>
    <w:p>
      <w:pPr>
        <w:pStyle w:val="Body"/>
        <w:numPr>
          <w:ilvl w:val="0"/>
          <w:numId w:val="3"/>
        </w:numPr>
        <w:ind w:left="393"/>
        <w:jc w:val="both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the hoot of an owl.</w:t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Keep your eyes open whilst you are reading the novel, and when you find another example of a simile, come back and add them here.</w:t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Choose </w:t>
      </w:r>
      <w:r>
        <w:rPr>
          <w:sz w:val="24"/>
          <w:szCs w:val="24"/>
          <w:u w:val="single"/>
          <w:rtl w:val="0"/>
          <w:lang w:val="en-US"/>
        </w:rPr>
        <w:t xml:space="preserve">ten </w:t>
      </w:r>
      <w:r>
        <w:rPr>
          <w:sz w:val="24"/>
          <w:szCs w:val="24"/>
          <w:rtl w:val="0"/>
          <w:lang w:val="en-US"/>
        </w:rPr>
        <w:t>words from this chapter with two or more syllables. Indicate the syllables by drawing a line between each syllable. Example: good / bye.</w:t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b w:val="1"/>
          <w:bCs w:val="1"/>
          <w:sz w:val="24"/>
          <w:szCs w:val="24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br w:type="page"/>
      </w:r>
    </w:p>
    <w:p>
      <w:pPr>
        <w:pStyle w:val="Default"/>
        <w:bidi w:val="0"/>
        <w:spacing w:after="240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360" w:right="360" w:bottom="360" w:left="36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5593"/>
        <w:tab w:val="right" w:pos="11186"/>
        <w:tab w:val="clear" w:pos="9020"/>
      </w:tabs>
      <w:jc w:val="left"/>
      <w:rPr>
        <w:b w:val="1"/>
        <w:bCs w:val="1"/>
        <w:sz w:val="28"/>
        <w:szCs w:val="28"/>
      </w:rPr>
    </w:pPr>
    <w:r>
      <w:rPr>
        <w:b w:val="1"/>
        <w:bCs w:val="1"/>
        <w:sz w:val="28"/>
        <w:szCs w:val="28"/>
      </w:rPr>
      <w:tab/>
    </w:r>
    <w:r>
      <w:rPr>
        <w:b w:val="1"/>
        <w:bCs w:val="1"/>
        <w:sz w:val="28"/>
        <w:szCs w:val="28"/>
        <w:rtl w:val="0"/>
        <w:lang w:val="en-US"/>
      </w:rPr>
      <w:t>James and the Giant Peach</w:t>
    </w:r>
  </w:p>
  <w:p>
    <w:pPr>
      <w:pStyle w:val="Header &amp; Footer"/>
      <w:tabs>
        <w:tab w:val="center" w:pos="5593"/>
        <w:tab w:val="right" w:pos="11186"/>
        <w:tab w:val="clear" w:pos="9020"/>
      </w:tabs>
      <w:jc w:val="left"/>
    </w:pPr>
    <w:r>
      <w:tab/>
    </w:r>
    <w:r>
      <w:rPr>
        <w:rFonts w:ascii="Helvetica" w:cs="Arial Unicode MS" w:hAnsi="Arial Unicode MS" w:eastAsia="Arial Unicode MS"/>
        <w:b w:val="0"/>
        <w:bCs w:val="0"/>
        <w:i w:val="0"/>
        <w:iCs w:val="0"/>
        <w:sz w:val="24"/>
        <w:szCs w:val="24"/>
        <w:rtl w:val="0"/>
        <w:lang w:val="en-US"/>
      </w:rPr>
      <w:t>Novel Study: Chapters Eight - Eleven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suff w:val="tab"/>
      <w:lvlText w:val="%2)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suff w:val="tab"/>
      <w:lvlText w:val="%3)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suff w:val="tab"/>
      <w:lvlText w:val="%4)"/>
      <w:lvlJc w:val="left"/>
      <w:pPr>
        <w:tabs>
          <w:tab w:val="num" w:pos="1473"/>
          <w:tab w:val="clear" w:pos="0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suff w:val="tab"/>
      <w:lvlText w:val="%5)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suff w:val="tab"/>
      <w:lvlText w:val="%6)"/>
      <w:lvlJc w:val="left"/>
      <w:pPr>
        <w:tabs>
          <w:tab w:val="num" w:pos="2193"/>
          <w:tab w:val="clear" w:pos="0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suff w:val="tab"/>
      <w:lvlText w:val="%7)"/>
      <w:lvlJc w:val="left"/>
      <w:pPr>
        <w:tabs>
          <w:tab w:val="num" w:pos="2553"/>
          <w:tab w:val="clear" w:pos="0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suff w:val="tab"/>
      <w:lvlText w:val="%8)"/>
      <w:lvlJc w:val="left"/>
      <w:pPr>
        <w:tabs>
          <w:tab w:val="num" w:pos="2913"/>
          <w:tab w:val="clear" w:pos="0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suff w:val="tab"/>
      <w:lvlText w:val="%9)"/>
      <w:lvlJc w:val="left"/>
      <w:pPr>
        <w:tabs>
          <w:tab w:val="num" w:pos="3273"/>
          <w:tab w:val="clear" w:pos="0"/>
        </w:tabs>
        <w:ind w:left="3273" w:hanging="393"/>
      </w:pPr>
      <w:rPr>
        <w:position w:val="0"/>
        <w:sz w:val="24"/>
        <w:szCs w:val="24"/>
      </w:rPr>
    </w:lvl>
  </w:abstractNum>
  <w:abstractNum w:abstractNumId="1">
    <w:multiLevelType w:val="multilevel"/>
    <w:lvl w:ilvl="0">
      <w:start w:val="1"/>
      <w:numFmt w:val="upp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)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suff w:val="tab"/>
      <w:lvlText w:val="%2)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suff w:val="tab"/>
      <w:lvlText w:val="%3)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suff w:val="tab"/>
      <w:lvlText w:val="%4)"/>
      <w:lvlJc w:val="left"/>
      <w:pPr>
        <w:tabs>
          <w:tab w:val="num" w:pos="1473"/>
          <w:tab w:val="clear" w:pos="0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suff w:val="tab"/>
      <w:lvlText w:val="%5)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suff w:val="tab"/>
      <w:lvlText w:val="%6)"/>
      <w:lvlJc w:val="left"/>
      <w:pPr>
        <w:tabs>
          <w:tab w:val="num" w:pos="2193"/>
          <w:tab w:val="clear" w:pos="0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suff w:val="tab"/>
      <w:lvlText w:val="%7)"/>
      <w:lvlJc w:val="left"/>
      <w:pPr>
        <w:tabs>
          <w:tab w:val="num" w:pos="2553"/>
          <w:tab w:val="clear" w:pos="0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suff w:val="tab"/>
      <w:lvlText w:val="%8)"/>
      <w:lvlJc w:val="left"/>
      <w:pPr>
        <w:tabs>
          <w:tab w:val="num" w:pos="2913"/>
          <w:tab w:val="clear" w:pos="0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suff w:val="tab"/>
      <w:lvlText w:val="%9)"/>
      <w:lvlJc w:val="left"/>
      <w:pPr>
        <w:tabs>
          <w:tab w:val="num" w:pos="3273"/>
          <w:tab w:val="clear" w:pos="0"/>
        </w:tabs>
        <w:ind w:left="3273" w:hanging="393"/>
      </w:pPr>
      <w:rPr>
        <w:position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Subtitle">
    <w:name w:val="Subtitle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List 0">
    <w:name w:val="List 0"/>
    <w:basedOn w:val="Lettered"/>
    <w:next w:val="List 0"/>
    <w:pPr>
      <w:numPr>
        <w:numId w:val="1"/>
      </w:numPr>
    </w:pPr>
  </w:style>
  <w:style w:type="numbering" w:styleId="Lettered">
    <w:name w:val="Lettered"/>
    <w:next w:val="Lettered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